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keepNext w:val="true"/>
        <w:keepLine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Aplicação e-MarkFacil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Engenharia de Software</w:t>
      </w:r>
    </w:p>
    <w:p>
      <w:pPr>
        <w:spacing w:before="0" w:after="160" w:line="278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SALVADOR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BAHIA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2024</w:t>
      </w:r>
    </w:p>
    <w:p>
      <w:pPr>
        <w:spacing w:before="0" w:after="160" w:line="278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 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100" w:after="10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100" w:after="10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10204" w:dyaOrig="10204">
          <v:rect xmlns:o="urn:schemas-microsoft-com:office:office" xmlns:v="urn:schemas-microsoft-com:vml" id="rectole0000000000" style="width:510.200000pt;height:510.2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1. Introdução</w:t>
      </w:r>
    </w:p>
    <w:p>
      <w:pPr>
        <w:spacing w:before="100" w:after="100" w:line="240"/>
        <w:ind w:right="0" w:left="0" w:firstLine="70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 área da saúde está em constante evolução, buscando sempre aprimorar a experiência dos pacientes e otimizar o trabalho dos profissionais. Nesse contexto, o desenvolvimento de uma aplicação para agendamento de consultas médicas se torna uma ferramenta crucial para a modernização e agilidade no atendimento.</w: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Este projeto tem como objetivo detalhar as etapas para a criação de um aplicativo robusto e intuitivo, que atenda às necessidades tanto dos pacientes quanto dos médicos e clínicas.</w:t>
      </w: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2. Objetivos da Aplicação</w: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 aplicação visa atender a diversos objetivos, como:</w:t>
      </w:r>
    </w:p>
    <w:p>
      <w:pPr>
        <w:numPr>
          <w:ilvl w:val="0"/>
          <w:numId w:val="18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Facilitar o agendamento de consultas: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Permitindo que os pacientes marquem consultas online, 24 horas por dia, 7 dias por semana, sem precisar entrar em contato com a recepção da clínica.</w:t>
      </w:r>
    </w:p>
    <w:p>
      <w:pPr>
        <w:numPr>
          <w:ilvl w:val="0"/>
          <w:numId w:val="18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Otimizar o tempo dos médicos: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Reduzindo o tempo gasto com tarefas administrativas, como agendamento de consultas, permitindo que se concentrem no atendimento aos pacientes.</w:t>
      </w:r>
    </w:p>
    <w:p>
      <w:pPr>
        <w:numPr>
          <w:ilvl w:val="0"/>
          <w:numId w:val="18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Diminuir as filas de espera: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Agilizando o processo de agendamento e reduzindo o tempo de espera dos pacientes na recepção da clínica.</w:t>
      </w:r>
    </w:p>
    <w:p>
      <w:pPr>
        <w:numPr>
          <w:ilvl w:val="0"/>
          <w:numId w:val="18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Melhorar a experiência do paciente: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Oferecendo um atendimento mais prático, rápido e personalizado.</w:t>
      </w:r>
    </w:p>
    <w:p>
      <w:pPr>
        <w:numPr>
          <w:ilvl w:val="0"/>
          <w:numId w:val="18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Organizar a agenda da clínica: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Fornecendo uma visão geral da agenda dos médicos e das consultas agendadas, facilitando o gerenciamento da clínica.</w:t>
      </w: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3. Funções/Lista de Eventos (Funcionalidades)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 RF / RNF</w:t>
      </w: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3.1 Requisitos Funcionais (RF):</w:t>
      </w:r>
    </w:p>
    <w:p>
      <w:pPr>
        <w:numPr>
          <w:ilvl w:val="0"/>
          <w:numId w:val="20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RF 001 - Agendar consultas: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numPr>
          <w:ilvl w:val="0"/>
          <w:numId w:val="20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Seleção de médico, especialidade, data e horário da consulta.</w:t>
      </w:r>
    </w:p>
    <w:p>
      <w:pPr>
        <w:numPr>
          <w:ilvl w:val="0"/>
          <w:numId w:val="20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Visualização da disponibilidade dos médicos em tempo real.</w:t>
      </w:r>
    </w:p>
    <w:p>
      <w:pPr>
        <w:numPr>
          <w:ilvl w:val="0"/>
          <w:numId w:val="20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Confirmação da consulta por e-mail e SMS.</w:t>
      </w:r>
    </w:p>
    <w:p>
      <w:pPr>
        <w:numPr>
          <w:ilvl w:val="0"/>
          <w:numId w:val="20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RF 002 - Gerenciar consultas: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numPr>
          <w:ilvl w:val="0"/>
          <w:numId w:val="20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Visualização do histórico de consultas do paciente.</w:t>
      </w:r>
    </w:p>
    <w:p>
      <w:pPr>
        <w:numPr>
          <w:ilvl w:val="0"/>
          <w:numId w:val="20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Cancelamento ou reagendamento de consultas.</w:t>
      </w:r>
    </w:p>
    <w:p>
      <w:pPr>
        <w:numPr>
          <w:ilvl w:val="0"/>
          <w:numId w:val="20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Envio de lembretes de consultas aos pacientes.</w:t>
      </w:r>
    </w:p>
    <w:p>
      <w:pPr>
        <w:numPr>
          <w:ilvl w:val="0"/>
          <w:numId w:val="20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RF 003 - Cadastrar usuários: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numPr>
          <w:ilvl w:val="0"/>
          <w:numId w:val="20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Criação de perfil para pacientes e médicos.</w:t>
      </w:r>
    </w:p>
    <w:p>
      <w:pPr>
        <w:numPr>
          <w:ilvl w:val="0"/>
          <w:numId w:val="20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Inserção de informações pessoais e profissionais.</w:t>
      </w:r>
    </w:p>
    <w:p>
      <w:pPr>
        <w:numPr>
          <w:ilvl w:val="0"/>
          <w:numId w:val="20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Validação de dados para garantir a segurança das informações.</w:t>
      </w:r>
    </w:p>
    <w:p>
      <w:pPr>
        <w:numPr>
          <w:ilvl w:val="0"/>
          <w:numId w:val="20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RF 004 - Autenticar usuários: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numPr>
          <w:ilvl w:val="0"/>
          <w:numId w:val="20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Login com e-mail e senha.</w:t>
      </w:r>
    </w:p>
    <w:p>
      <w:pPr>
        <w:numPr>
          <w:ilvl w:val="0"/>
          <w:numId w:val="20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Recuperação de senha esquecida.</w:t>
      </w:r>
    </w:p>
    <w:p>
      <w:pPr>
        <w:numPr>
          <w:ilvl w:val="0"/>
          <w:numId w:val="20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RF 005 - Gerenciar agenda: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numPr>
          <w:ilvl w:val="0"/>
          <w:numId w:val="20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Visualização da agenda dos médicos.</w:t>
      </w:r>
    </w:p>
    <w:p>
      <w:pPr>
        <w:numPr>
          <w:ilvl w:val="0"/>
          <w:numId w:val="20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Registro de novas consultas.</w:t>
      </w:r>
    </w:p>
    <w:p>
      <w:pPr>
        <w:numPr>
          <w:ilvl w:val="0"/>
          <w:numId w:val="20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Marcação de consultas em horários disponíveis.</w:t>
      </w:r>
    </w:p>
    <w:p>
      <w:pPr>
        <w:numPr>
          <w:ilvl w:val="0"/>
          <w:numId w:val="20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Envio de confirmações de consultas aos pacientes.</w:t>
      </w:r>
    </w:p>
    <w:p>
      <w:pPr>
        <w:numPr>
          <w:ilvl w:val="0"/>
          <w:numId w:val="20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RF 006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Visualizar Histórico de consultas: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numPr>
          <w:ilvl w:val="0"/>
          <w:numId w:val="20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Visualização do histórico de consultas do paciente e do médico.</w:t>
      </w:r>
    </w:p>
    <w:p>
      <w:pPr>
        <w:numPr>
          <w:ilvl w:val="0"/>
          <w:numId w:val="20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Acesso a informações sobre a consulta, como data, horário, médico e especialidade.</w:t>
      </w:r>
    </w:p>
    <w:p>
      <w:pPr>
        <w:numPr>
          <w:ilvl w:val="0"/>
          <w:numId w:val="20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RF 007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Gerenciar Perfil do usuário: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numPr>
          <w:ilvl w:val="0"/>
          <w:numId w:val="20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Visualização e edição das informações pessoais e profissionais do usuário.</w:t>
      </w:r>
    </w:p>
    <w:p>
      <w:pPr>
        <w:numPr>
          <w:ilvl w:val="0"/>
          <w:numId w:val="20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Alteração de senha.</w:t>
      </w:r>
    </w:p>
    <w:p>
      <w:pPr>
        <w:numPr>
          <w:ilvl w:val="0"/>
          <w:numId w:val="20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RF 008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Notificar Usuário: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numPr>
          <w:ilvl w:val="0"/>
          <w:numId w:val="20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Envio de notificações para pacientes e médicos sobre consultas agendadas, canceladas ou reagendadas.</w:t>
      </w:r>
    </w:p>
    <w:p>
      <w:pPr>
        <w:numPr>
          <w:ilvl w:val="0"/>
          <w:numId w:val="20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Envio de lembretes de consultas aos pacientes.</w:t>
      </w: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3.2 Requisitos Não Funcionais (RNF):</w:t>
      </w:r>
    </w:p>
    <w:p>
      <w:pPr>
        <w:numPr>
          <w:ilvl w:val="0"/>
          <w:numId w:val="37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RNF 001 - Segurança: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numPr>
          <w:ilvl w:val="0"/>
          <w:numId w:val="37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Implementação de medidas de segurança para proteger os dados dos usuários, como criptografia e autenticação.</w:t>
      </w:r>
    </w:p>
    <w:p>
      <w:pPr>
        <w:numPr>
          <w:ilvl w:val="0"/>
          <w:numId w:val="37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Adequação à Lei Geral de Proteção de Dados Pessoais (LGPD).</w:t>
      </w:r>
    </w:p>
    <w:p>
      <w:pPr>
        <w:numPr>
          <w:ilvl w:val="0"/>
          <w:numId w:val="37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RNF 002 - Disponibilidade: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numPr>
          <w:ilvl w:val="0"/>
          <w:numId w:val="37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 aplicação deve estar disponível 24 horas por dia, 7 dias por semana.</w:t>
      </w:r>
    </w:p>
    <w:p>
      <w:pPr>
        <w:numPr>
          <w:ilvl w:val="0"/>
          <w:numId w:val="37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Implementação de mecanismos para garantir a alta disponibilidade do sistema.</w:t>
      </w:r>
    </w:p>
    <w:p>
      <w:pPr>
        <w:numPr>
          <w:ilvl w:val="0"/>
          <w:numId w:val="37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RNF 003 - Desempenho: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numPr>
          <w:ilvl w:val="0"/>
          <w:numId w:val="37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 aplicação deve ser rápido e eficiente, mesmo com um grande número de usuários simultâneos.</w:t>
      </w:r>
    </w:p>
    <w:p>
      <w:pPr>
        <w:numPr>
          <w:ilvl w:val="0"/>
          <w:numId w:val="37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Otimização do código para garantir o bom desempenho da aplicação.</w:t>
      </w:r>
    </w:p>
    <w:p>
      <w:pPr>
        <w:numPr>
          <w:ilvl w:val="0"/>
          <w:numId w:val="37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RNF 004 - Usabilidade: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numPr>
          <w:ilvl w:val="0"/>
          <w:numId w:val="37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Interface intuitiva e fácil de usar, tanto para pacientes quanto para médicos.</w:t>
      </w:r>
    </w:p>
    <w:p>
      <w:pPr>
        <w:numPr>
          <w:ilvl w:val="0"/>
          <w:numId w:val="37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Acessibilidade para pessoas com deficiência.</w:t>
      </w:r>
    </w:p>
    <w:p>
      <w:pPr>
        <w:numPr>
          <w:ilvl w:val="0"/>
          <w:numId w:val="37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RNF 005 - Escalabilidade: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numPr>
          <w:ilvl w:val="0"/>
          <w:numId w:val="37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 aplicação deve ser capaz de suportar um grande número de usuários e consultas sem comprometer o desempenho.</w:t>
      </w:r>
    </w:p>
    <w:p>
      <w:pPr>
        <w:numPr>
          <w:ilvl w:val="0"/>
          <w:numId w:val="37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Arquitetura modular para facilitar a expansão do sistema.</w:t>
      </w: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4. Levantamento de Requisitos</w:t>
      </w: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4.1 Entrevista:</w:t>
      </w:r>
    </w:p>
    <w:p>
      <w:pPr>
        <w:numPr>
          <w:ilvl w:val="0"/>
          <w:numId w:val="48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Para o levantamento dos requisitos da aplicação, foram realizadas entrevistas com pacientes, médicos e recepcionistas. As entrevistas tiveram o objetivo de identificar as necessidades e expectativas dos usuários em relação ao agendamento de consultas médicas.</w:t>
      </w: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4.2 Questionário:</w:t>
      </w:r>
    </w:p>
    <w:p>
      <w:pPr>
        <w:numPr>
          <w:ilvl w:val="0"/>
          <w:numId w:val="50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Um questionário online também foi disponibilizado para que um público mais amplo contribuísse com suas sugestões e ideias para a aplicação.</w:t>
      </w:r>
    </w:p>
    <w:p>
      <w:pPr>
        <w:spacing w:before="100" w:after="100" w:line="240"/>
        <w:ind w:right="0" w:left="36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0204" w:dyaOrig="6686">
          <v:rect xmlns:o="urn:schemas-microsoft-com:office:office" xmlns:v="urn:schemas-microsoft-com:vml" id="rectole0000000001" style="width:510.200000pt;height:334.3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100" w:after="100" w:line="240"/>
        <w:ind w:right="0" w:left="36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0204" w:dyaOrig="7531">
          <v:rect xmlns:o="urn:schemas-microsoft-com:office:office" xmlns:v="urn:schemas-microsoft-com:vml" id="rectole0000000002" style="width:510.200000pt;height:376.5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100" w:after="100" w:line="240"/>
        <w:ind w:right="0" w:left="36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0204" w:dyaOrig="8075">
          <v:rect xmlns:o="urn:schemas-microsoft-com:office:office" xmlns:v="urn:schemas-microsoft-com:vml" id="rectole0000000003" style="width:510.200000pt;height:403.7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5. Casos de Uso e Diagrama de Casos de Uso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 UML</w:t>
      </w:r>
    </w:p>
    <w:p>
      <w:pPr>
        <w:numPr>
          <w:ilvl w:val="0"/>
          <w:numId w:val="54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Com base nos requisitos levantados, foram criados layouts de tela para aplicação, ilustrando como as funcionalidades serão apresentadas aos usuários.</w:t>
      </w:r>
    </w:p>
    <w:p>
      <w:pPr>
        <w:numPr>
          <w:ilvl w:val="0"/>
          <w:numId w:val="54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Casos de Uso; Diagrama de Casos de Uso - UML:</w:t>
      </w:r>
    </w:p>
    <w:p>
      <w:pPr>
        <w:numPr>
          <w:ilvl w:val="0"/>
          <w:numId w:val="54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Os casos de uso da aplicação estão descritos em detalhes, utilizando a notação UML. O diagrama de casos de uso ilustra as interações entre os usuários e o sistema.</w: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5.1. Casos de Uso</w:t>
      </w: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5.1.1 Agendamento de Consulta</w:t>
      </w:r>
    </w:p>
    <w:p>
      <w:pPr>
        <w:numPr>
          <w:ilvl w:val="0"/>
          <w:numId w:val="57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Ator: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Paciente</w:t>
      </w:r>
    </w:p>
    <w:p>
      <w:pPr>
        <w:numPr>
          <w:ilvl w:val="0"/>
          <w:numId w:val="57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Descrição: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O paciente agenda uma consulta com um médico.</w:t>
      </w:r>
    </w:p>
    <w:p>
      <w:pPr>
        <w:numPr>
          <w:ilvl w:val="0"/>
          <w:numId w:val="57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Cenários: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numPr>
          <w:ilvl w:val="0"/>
          <w:numId w:val="57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Cenário Principal: O paciente seleciona o médico, a especialidade, a data e o horário da consulta, visualiza a disponibilidade dos médicos em tempo real, confirma a consulta e recebe a confirmação por e-mail e SMS.</w:t>
      </w: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5.1.2 Gerenciamento de Consulta</w:t>
      </w:r>
    </w:p>
    <w:p>
      <w:pPr>
        <w:numPr>
          <w:ilvl w:val="0"/>
          <w:numId w:val="60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Ator: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Paciente, Médico</w:t>
      </w:r>
    </w:p>
    <w:p>
      <w:pPr>
        <w:numPr>
          <w:ilvl w:val="0"/>
          <w:numId w:val="60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Descrição: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O paciente ou o médico gerenciam as consultas agendadas.</w:t>
      </w:r>
    </w:p>
    <w:p>
      <w:pPr>
        <w:numPr>
          <w:ilvl w:val="0"/>
          <w:numId w:val="60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Cenários: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numPr>
          <w:ilvl w:val="0"/>
          <w:numId w:val="60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Cenário Principal: O paciente visualiza o histórico de consultas, cancela ou reagenda consultas e recebe lembretes de consultas. O médico visualiza a agenda, registra novas consultas, marca consultas em horários disponíveis e envia confirmações de consultas aos pacientes.</w:t>
      </w: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5.1.3 Cadastro de Usuário</w:t>
      </w:r>
    </w:p>
    <w:p>
      <w:pPr>
        <w:numPr>
          <w:ilvl w:val="0"/>
          <w:numId w:val="63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Ator: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Paciente, Médico</w:t>
      </w:r>
    </w:p>
    <w:p>
      <w:pPr>
        <w:numPr>
          <w:ilvl w:val="0"/>
          <w:numId w:val="63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Descrição: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O paciente ou o médico se cadastra no sistema.</w:t>
      </w:r>
    </w:p>
    <w:p>
      <w:pPr>
        <w:numPr>
          <w:ilvl w:val="0"/>
          <w:numId w:val="63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Cenários: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numPr>
          <w:ilvl w:val="0"/>
          <w:numId w:val="63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Cenário Principal: O paciente ou o médico cria um perfil, insere informações pessoais e profissionais e seus dados são validados para garantir a segurança.</w:t>
      </w: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5.1.4 Autenticação de Usuário</w:t>
      </w:r>
    </w:p>
    <w:p>
      <w:pPr>
        <w:numPr>
          <w:ilvl w:val="0"/>
          <w:numId w:val="66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Ator: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Paciente, Médico</w:t>
      </w:r>
    </w:p>
    <w:p>
      <w:pPr>
        <w:numPr>
          <w:ilvl w:val="0"/>
          <w:numId w:val="66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Descrição: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O paciente ou o médico se autentica no sistema.</w:t>
      </w:r>
    </w:p>
    <w:p>
      <w:pPr>
        <w:numPr>
          <w:ilvl w:val="0"/>
          <w:numId w:val="66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Cenários: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numPr>
          <w:ilvl w:val="0"/>
          <w:numId w:val="66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Cenário Principal: O paciente ou o médico faz login com e-mail e senha e acessa o sistema.</w:t>
      </w: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5.1.5 Gerenciamento de Agenda</w:t>
      </w:r>
    </w:p>
    <w:p>
      <w:pPr>
        <w:numPr>
          <w:ilvl w:val="0"/>
          <w:numId w:val="69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Ator: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Médico</w:t>
      </w:r>
    </w:p>
    <w:p>
      <w:pPr>
        <w:numPr>
          <w:ilvl w:val="0"/>
          <w:numId w:val="69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Descrição: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O médico gerencia sua agenda de consultas.</w:t>
      </w:r>
    </w:p>
    <w:p>
      <w:pPr>
        <w:numPr>
          <w:ilvl w:val="0"/>
          <w:numId w:val="69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Cenários: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numPr>
          <w:ilvl w:val="0"/>
          <w:numId w:val="69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Cenário Principal: O médico visualiza sua agenda, registra novas consultas, marca consultas em horários disponíveis e envia confirmações de consultas aos pacientes.</w:t>
      </w: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5.1.6 Histórico de Consulta</w:t>
      </w:r>
    </w:p>
    <w:p>
      <w:pPr>
        <w:numPr>
          <w:ilvl w:val="0"/>
          <w:numId w:val="72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Ator: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Paciente, Médico</w:t>
      </w:r>
    </w:p>
    <w:p>
      <w:pPr>
        <w:numPr>
          <w:ilvl w:val="0"/>
          <w:numId w:val="72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Descrição: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O paciente ou o médico visualiza o histórico de consultas.</w:t>
      </w:r>
    </w:p>
    <w:p>
      <w:pPr>
        <w:numPr>
          <w:ilvl w:val="0"/>
          <w:numId w:val="72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Cenários: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numPr>
          <w:ilvl w:val="0"/>
          <w:numId w:val="72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Cenário Principal: O paciente ou o médico visualiza o histórico de consultas, acessando informações sobre a consulta, como data, horário, médico e especialidade.</w:t>
      </w: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5.1.7 Perfil do Usuário</w:t>
      </w:r>
    </w:p>
    <w:p>
      <w:pPr>
        <w:numPr>
          <w:ilvl w:val="0"/>
          <w:numId w:val="75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Ator: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Paciente, Médico</w:t>
      </w:r>
    </w:p>
    <w:p>
      <w:pPr>
        <w:numPr>
          <w:ilvl w:val="0"/>
          <w:numId w:val="75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Descrição: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O usuário visualiza e edita suas informações pessoais e profissionais, além de alterar sua senha.</w:t>
      </w:r>
    </w:p>
    <w:p>
      <w:pPr>
        <w:numPr>
          <w:ilvl w:val="0"/>
          <w:numId w:val="75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Cenários:</w:t>
      </w:r>
    </w:p>
    <w:p>
      <w:pPr>
        <w:numPr>
          <w:ilvl w:val="0"/>
          <w:numId w:val="75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 usuário acessa a seção "Perfil".</w:t>
      </w:r>
    </w:p>
    <w:p>
      <w:pPr>
        <w:numPr>
          <w:ilvl w:val="0"/>
          <w:numId w:val="75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 sistema exibe as informações pessoais e profissionais do usuário.</w:t>
      </w:r>
    </w:p>
    <w:p>
      <w:pPr>
        <w:numPr>
          <w:ilvl w:val="0"/>
          <w:numId w:val="75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 usuário pode editar suas informações, como nome, endereço, telefone, e-mail, especialidade médica (para médicos) e dados de plano de saúde.</w:t>
      </w:r>
    </w:p>
    <w:p>
      <w:pPr>
        <w:numPr>
          <w:ilvl w:val="0"/>
          <w:numId w:val="75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 usuário pode alterar sua senha.</w:t>
      </w:r>
    </w:p>
    <w:p>
      <w:pPr>
        <w:numPr>
          <w:ilvl w:val="0"/>
          <w:numId w:val="75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 sistema valida as informações inseridas e exibe mensagens de erro em caso de dados inválidos.</w:t>
      </w:r>
    </w:p>
    <w:p>
      <w:pPr>
        <w:numPr>
          <w:ilvl w:val="0"/>
          <w:numId w:val="75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 sistema salva as alterações com sucesso.</w:t>
      </w: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5.1.8. Notificações</w:t>
      </w:r>
    </w:p>
    <w:p>
      <w:pPr>
        <w:numPr>
          <w:ilvl w:val="0"/>
          <w:numId w:val="78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Ator: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Paciente, Médico</w:t>
      </w:r>
    </w:p>
    <w:p>
      <w:pPr>
        <w:numPr>
          <w:ilvl w:val="0"/>
          <w:numId w:val="78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Descrição: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O sistema envia notificações para pacientes e médicos sobre consultas agendadas, canceladas ou reagendadas, além de lembretes de consultas para pacientes.</w:t>
      </w:r>
    </w:p>
    <w:p>
      <w:pPr>
        <w:numPr>
          <w:ilvl w:val="0"/>
          <w:numId w:val="78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Cenários:</w:t>
      </w:r>
    </w:p>
    <w:p>
      <w:pPr>
        <w:numPr>
          <w:ilvl w:val="0"/>
          <w:numId w:val="78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Agendamento de consulta: </w:t>
      </w:r>
    </w:p>
    <w:p>
      <w:pPr>
        <w:numPr>
          <w:ilvl w:val="0"/>
          <w:numId w:val="78"/>
        </w:numPr>
        <w:tabs>
          <w:tab w:val="left" w:pos="2160" w:leader="none"/>
        </w:tabs>
        <w:spacing w:before="100" w:after="100" w:line="24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 sistema envia uma notificação por e-mail e SMS para o paciente confirmando a consulta agendada.</w:t>
      </w:r>
    </w:p>
    <w:p>
      <w:pPr>
        <w:numPr>
          <w:ilvl w:val="0"/>
          <w:numId w:val="78"/>
        </w:numPr>
        <w:tabs>
          <w:tab w:val="left" w:pos="2160" w:leader="none"/>
        </w:tabs>
        <w:spacing w:before="100" w:after="100" w:line="24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 sistema envia uma notificação por e-mail para o médico confirmando a consulta agendada.</w:t>
      </w:r>
    </w:p>
    <w:p>
      <w:pPr>
        <w:numPr>
          <w:ilvl w:val="0"/>
          <w:numId w:val="78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Cancelamento de consulta: </w:t>
      </w:r>
    </w:p>
    <w:p>
      <w:pPr>
        <w:numPr>
          <w:ilvl w:val="0"/>
          <w:numId w:val="78"/>
        </w:numPr>
        <w:tabs>
          <w:tab w:val="left" w:pos="2160" w:leader="none"/>
        </w:tabs>
        <w:spacing w:before="100" w:after="100" w:line="24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 sistema envia uma notificação por e-mail e SMS para o paciente informando o cancelamento da consulta.</w:t>
      </w:r>
    </w:p>
    <w:p>
      <w:pPr>
        <w:numPr>
          <w:ilvl w:val="0"/>
          <w:numId w:val="78"/>
        </w:numPr>
        <w:tabs>
          <w:tab w:val="left" w:pos="2160" w:leader="none"/>
        </w:tabs>
        <w:spacing w:before="100" w:after="100" w:line="24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 sistema envia uma notificação por e-mail para o médico informando o cancelamento da consulta.</w:t>
      </w:r>
    </w:p>
    <w:p>
      <w:pPr>
        <w:numPr>
          <w:ilvl w:val="0"/>
          <w:numId w:val="78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Reagendamento de consulta: </w:t>
      </w:r>
    </w:p>
    <w:p>
      <w:pPr>
        <w:numPr>
          <w:ilvl w:val="0"/>
          <w:numId w:val="78"/>
        </w:numPr>
        <w:tabs>
          <w:tab w:val="left" w:pos="2160" w:leader="none"/>
        </w:tabs>
        <w:spacing w:before="100" w:after="100" w:line="24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 sistema envia uma notificação por e-mail e SMS para o paciente informando o reagendamento da consulta.</w:t>
      </w:r>
    </w:p>
    <w:p>
      <w:pPr>
        <w:numPr>
          <w:ilvl w:val="0"/>
          <w:numId w:val="78"/>
        </w:numPr>
        <w:tabs>
          <w:tab w:val="left" w:pos="2160" w:leader="none"/>
        </w:tabs>
        <w:spacing w:before="100" w:after="100" w:line="24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 sistema envia uma notificação por e-mail para o médico informando o reagendamento da consulta.</w:t>
      </w:r>
    </w:p>
    <w:p>
      <w:pPr>
        <w:numPr>
          <w:ilvl w:val="0"/>
          <w:numId w:val="78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Lembrete de consulta: </w:t>
      </w:r>
    </w:p>
    <w:p>
      <w:pPr>
        <w:numPr>
          <w:ilvl w:val="0"/>
          <w:numId w:val="78"/>
        </w:numPr>
        <w:tabs>
          <w:tab w:val="left" w:pos="2160" w:leader="none"/>
        </w:tabs>
        <w:spacing w:before="100" w:after="100" w:line="240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 sistema envia um lembrete por e-mail e SMS para o paciente no dia da consulta.</w:t>
      </w: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5.2. Diagrama de Casos de Uso - UML</w: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0205" w:dyaOrig="5112">
          <v:rect xmlns:o="urn:schemas-microsoft-com:office:office" xmlns:v="urn:schemas-microsoft-com:vml" id="rectole0000000004" style="width:510.250000pt;height:255.6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ab/>
        <w:tab/>
        <w:tab/>
      </w:r>
    </w:p>
    <w:p>
      <w:pPr>
        <w:tabs>
          <w:tab w:val="left" w:pos="6647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ab/>
      </w: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6. Especificação de Programas</w:t>
      </w: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6.1 . Layout da Tela:</w:t>
      </w:r>
    </w:p>
    <w:p>
      <w:pPr>
        <w:numPr>
          <w:ilvl w:val="0"/>
          <w:numId w:val="91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 layout da tela da aplicação tem como primícia sua interface totalmente intuitiva e fácil de usar, com ícones e menus claros e objetivos. A tela inicial apresentara as principais funcionalidades da aplicação, como agendamento de consultas, consulta de horários disponíveis e histórico de consultas.</w:t>
      </w:r>
    </w:p>
    <w:p>
      <w:pPr>
        <w:spacing w:before="100" w:after="100" w:line="240"/>
        <w:ind w:right="0" w:left="36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0204" w:dyaOrig="4183">
          <v:rect xmlns:o="urn:schemas-microsoft-com:office:office" xmlns:v="urn:schemas-microsoft-com:vml" id="rectole0000000005" style="width:510.200000pt;height:209.1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10204" w:dyaOrig="4296">
          <v:rect xmlns:o="urn:schemas-microsoft-com:office:office" xmlns:v="urn:schemas-microsoft-com:vml" id="rectole0000000006" style="width:510.200000pt;height:214.8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10204" w:dyaOrig="4342">
          <v:rect xmlns:o="urn:schemas-microsoft-com:office:office" xmlns:v="urn:schemas-microsoft-com:vml" id="rectole0000000007" style="width:510.200000pt;height:217.1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100" w:after="10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7189" w:dyaOrig="7295">
          <v:rect xmlns:o="urn:schemas-microsoft-com:office:office" xmlns:v="urn:schemas-microsoft-com:vml" id="rectole0000000008" style="width:359.450000pt;height:364.7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10204" w:dyaOrig="4342">
          <v:rect xmlns:o="urn:schemas-microsoft-com:office:office" xmlns:v="urn:schemas-microsoft-com:vml" id="rectole0000000009" style="width:510.200000pt;height:217.1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10204" w:dyaOrig="4703">
          <v:rect xmlns:o="urn:schemas-microsoft-com:office:office" xmlns:v="urn:schemas-microsoft-com:vml" id="rectole0000000010" style="width:510.200000pt;height:235.1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6.2. Regras de Negócio:</w:t>
      </w:r>
    </w:p>
    <w:p>
      <w:pPr>
        <w:numPr>
          <w:ilvl w:val="0"/>
          <w:numId w:val="97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Agendamento de consultas: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numPr>
          <w:ilvl w:val="0"/>
          <w:numId w:val="97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 paciente deve estar cadastrado na aplicação para agendar uma consulta.</w:t>
      </w:r>
    </w:p>
    <w:p>
      <w:pPr>
        <w:numPr>
          <w:ilvl w:val="0"/>
          <w:numId w:val="97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 paciente deve selecionar o médico, a especialidade e a data desejada para a consulta.</w:t>
      </w:r>
    </w:p>
    <w:p>
      <w:pPr>
        <w:numPr>
          <w:ilvl w:val="0"/>
          <w:numId w:val="97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 sistema deve verificar a disponibilidade do médico no horário escolhido pelo paciente.</w:t>
      </w:r>
    </w:p>
    <w:p>
      <w:pPr>
        <w:numPr>
          <w:ilvl w:val="0"/>
          <w:numId w:val="97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Se o horário estiver disponível, o sistema deve agendar a consulta e enviar uma notificação por e-mail ou SMS para o paciente e para o médico.</w:t>
      </w:r>
    </w:p>
    <w:p>
      <w:pPr>
        <w:numPr>
          <w:ilvl w:val="0"/>
          <w:numId w:val="97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Se o horário não estiver disponível, o sistema deve apresentar ao paciente outras opções de horários.</w:t>
      </w:r>
    </w:p>
    <w:p>
      <w:pPr>
        <w:numPr>
          <w:ilvl w:val="0"/>
          <w:numId w:val="97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Consulta de horários disponíveis: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numPr>
          <w:ilvl w:val="0"/>
          <w:numId w:val="97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 paciente deve selecionar o médico e a especialidade desejada.</w:t>
      </w:r>
    </w:p>
    <w:p>
      <w:pPr>
        <w:numPr>
          <w:ilvl w:val="0"/>
          <w:numId w:val="97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 sistema deve exibir a agenda do médico com os horários disponíveis para consulta.</w:t>
      </w:r>
    </w:p>
    <w:p>
      <w:pPr>
        <w:numPr>
          <w:ilvl w:val="0"/>
          <w:numId w:val="97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 paciente pode filtrar os horários por dia, horário e especialidade.</w:t>
      </w:r>
    </w:p>
    <w:p>
      <w:pPr>
        <w:numPr>
          <w:ilvl w:val="0"/>
          <w:numId w:val="97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Cadastro de pacientes: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numPr>
          <w:ilvl w:val="0"/>
          <w:numId w:val="97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 paciente deve preencher um formulário com seus dados pessoais, incluindo nome, endereço, telefone, e-mail e plano de saúde.</w:t>
      </w:r>
    </w:p>
    <w:p>
      <w:pPr>
        <w:numPr>
          <w:ilvl w:val="0"/>
          <w:numId w:val="97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 paciente deve criar uma senha para acessar a aplicação.</w:t>
      </w:r>
    </w:p>
    <w:p>
      <w:pPr>
        <w:numPr>
          <w:ilvl w:val="0"/>
          <w:numId w:val="97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Cadastro de médicos: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numPr>
          <w:ilvl w:val="0"/>
          <w:numId w:val="97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 médico deve preencher um formulário com seus dados profissionais, incluindo nome, CRM, especialidade, horários de atendimento e local de consulta.</w:t>
      </w:r>
    </w:p>
    <w:p>
      <w:pPr>
        <w:numPr>
          <w:ilvl w:val="0"/>
          <w:numId w:val="97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 médico deve criar uma senha para acessar a aplicação.</w:t>
      </w:r>
    </w:p>
    <w:p>
      <w:pPr>
        <w:numPr>
          <w:ilvl w:val="0"/>
          <w:numId w:val="97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Gerenciamento de agenda: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numPr>
          <w:ilvl w:val="0"/>
          <w:numId w:val="97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 médico deve ter acesso à sua agenda para visualizar, confirmar, cancelar ou reagendar consultas.</w:t>
      </w:r>
    </w:p>
    <w:p>
      <w:pPr>
        <w:numPr>
          <w:ilvl w:val="0"/>
          <w:numId w:val="97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 médico pode visualizar o histórico das consultas agendadas, com informações sobre data, hora, paciente e motivo da consulta.</w:t>
      </w:r>
    </w:p>
    <w:p>
      <w:pPr>
        <w:numPr>
          <w:ilvl w:val="0"/>
          <w:numId w:val="97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Histórico de consultas: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numPr>
          <w:ilvl w:val="0"/>
          <w:numId w:val="97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Pacientes e médicos devem ter acesso ao histórico de consultas, com informações sobre data, hora, médico, especialidade e motivo da consulta.</w:t>
      </w:r>
    </w:p>
    <w:p>
      <w:pPr>
        <w:numPr>
          <w:ilvl w:val="0"/>
          <w:numId w:val="97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 histórico de consultas pode ser filtrado por data, médico e especialidade.</w:t>
      </w:r>
    </w:p>
    <w:p>
      <w:pPr>
        <w:numPr>
          <w:ilvl w:val="0"/>
          <w:numId w:val="97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Notificações: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numPr>
          <w:ilvl w:val="0"/>
          <w:numId w:val="97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Pacientes e médicos devem receber notificações por e-mail ou SMS sobre consultas agendadas, confirmadas, canceladas ou reagendadas.</w:t>
      </w:r>
    </w:p>
    <w:p>
      <w:pPr>
        <w:numPr>
          <w:ilvl w:val="0"/>
          <w:numId w:val="97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As notificações podem ser personalizadas de acordo com as preferências do usuário.</w:t>
      </w:r>
    </w:p>
    <w:p>
      <w:pPr>
        <w:numPr>
          <w:ilvl w:val="0"/>
          <w:numId w:val="97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Integração com prontuário eletrônico: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numPr>
          <w:ilvl w:val="0"/>
          <w:numId w:val="97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 aplicação pode se integrar com o prontuário eletrônico do paciente, permitindo que o médico tenha acesso a informações relevantes para o atendimento.</w:t>
      </w:r>
    </w:p>
    <w:p>
      <w:pPr>
        <w:numPr>
          <w:ilvl w:val="0"/>
          <w:numId w:val="97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 integração com o prontuário eletrônico deve ser opcional e segura.</w:t>
      </w: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6.3. Entidades Envolvidas (Classes) / Tabelas:</w:t>
      </w:r>
    </w:p>
    <w:p>
      <w:pPr>
        <w:numPr>
          <w:ilvl w:val="0"/>
          <w:numId w:val="114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Paciente: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numPr>
          <w:ilvl w:val="0"/>
          <w:numId w:val="114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Nome</w:t>
      </w:r>
    </w:p>
    <w:p>
      <w:pPr>
        <w:numPr>
          <w:ilvl w:val="0"/>
          <w:numId w:val="114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Endereço</w:t>
      </w:r>
    </w:p>
    <w:p>
      <w:pPr>
        <w:numPr>
          <w:ilvl w:val="0"/>
          <w:numId w:val="114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Telefone</w:t>
      </w:r>
    </w:p>
    <w:p>
      <w:pPr>
        <w:numPr>
          <w:ilvl w:val="0"/>
          <w:numId w:val="114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E-mail</w:t>
      </w:r>
    </w:p>
    <w:p>
      <w:pPr>
        <w:numPr>
          <w:ilvl w:val="0"/>
          <w:numId w:val="114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Plano de saúde</w:t>
      </w:r>
    </w:p>
    <w:p>
      <w:pPr>
        <w:numPr>
          <w:ilvl w:val="0"/>
          <w:numId w:val="114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Senha</w:t>
      </w:r>
    </w:p>
    <w:p>
      <w:pPr>
        <w:numPr>
          <w:ilvl w:val="0"/>
          <w:numId w:val="114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Médico: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numPr>
          <w:ilvl w:val="0"/>
          <w:numId w:val="114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Nome</w:t>
      </w:r>
    </w:p>
    <w:p>
      <w:pPr>
        <w:numPr>
          <w:ilvl w:val="0"/>
          <w:numId w:val="114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CRM</w:t>
      </w:r>
    </w:p>
    <w:p>
      <w:pPr>
        <w:numPr>
          <w:ilvl w:val="0"/>
          <w:numId w:val="114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Especialidade</w:t>
      </w:r>
    </w:p>
    <w:p>
      <w:pPr>
        <w:numPr>
          <w:ilvl w:val="0"/>
          <w:numId w:val="114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Horários de atendimento</w:t>
      </w:r>
    </w:p>
    <w:p>
      <w:pPr>
        <w:numPr>
          <w:ilvl w:val="0"/>
          <w:numId w:val="114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Local de consulta</w:t>
      </w:r>
    </w:p>
    <w:p>
      <w:pPr>
        <w:numPr>
          <w:ilvl w:val="0"/>
          <w:numId w:val="114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Senha</w:t>
      </w:r>
    </w:p>
    <w:p>
      <w:pPr>
        <w:numPr>
          <w:ilvl w:val="0"/>
          <w:numId w:val="114"/>
        </w:numPr>
        <w:tabs>
          <w:tab w:val="left" w:pos="720" w:leader="none"/>
        </w:tabs>
        <w:spacing w:before="100" w:after="10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Consulta: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numPr>
          <w:ilvl w:val="0"/>
          <w:numId w:val="114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Data</w:t>
      </w:r>
    </w:p>
    <w:p>
      <w:pPr>
        <w:numPr>
          <w:ilvl w:val="0"/>
          <w:numId w:val="114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Hora</w:t>
      </w:r>
    </w:p>
    <w:p>
      <w:pPr>
        <w:numPr>
          <w:ilvl w:val="0"/>
          <w:numId w:val="114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Paciente</w:t>
      </w:r>
    </w:p>
    <w:p>
      <w:pPr>
        <w:numPr>
          <w:ilvl w:val="0"/>
          <w:numId w:val="114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Médico</w:t>
      </w:r>
    </w:p>
    <w:p>
      <w:pPr>
        <w:numPr>
          <w:ilvl w:val="0"/>
          <w:numId w:val="114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Especialidade</w:t>
      </w:r>
    </w:p>
    <w:p>
      <w:pPr>
        <w:numPr>
          <w:ilvl w:val="0"/>
          <w:numId w:val="114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Motivo da consulta</w:t>
      </w:r>
    </w:p>
    <w:p>
      <w:pPr>
        <w:numPr>
          <w:ilvl w:val="0"/>
          <w:numId w:val="114"/>
        </w:numPr>
        <w:tabs>
          <w:tab w:val="left" w:pos="1440" w:leader="none"/>
        </w:tabs>
        <w:spacing w:before="100" w:after="100" w:line="24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Situação (agendada, confirmada, cancelada, reagendada)</w: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7. Diagrama de Contexto</w: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Descrição do Diagrama de Contexto:</w: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numPr>
          <w:ilvl w:val="0"/>
          <w:numId w:val="125"/>
        </w:numPr>
        <w:spacing w:before="0" w:after="0" w:line="36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Sistema:   Aplicação de Agendamento de Consultas Médicas</w:t>
      </w:r>
    </w:p>
    <w:p>
      <w:pPr>
        <w:numPr>
          <w:ilvl w:val="0"/>
          <w:numId w:val="125"/>
        </w:numPr>
        <w:spacing w:before="0" w:after="0" w:line="36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Entidades Externas:  </w:t>
      </w:r>
    </w:p>
    <w:p>
      <w:pPr>
        <w:numPr>
          <w:ilvl w:val="0"/>
          <w:numId w:val="125"/>
        </w:numPr>
        <w:spacing w:before="0" w:after="0" w:line="36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Paciente  </w:t>
      </w:r>
    </w:p>
    <w:p>
      <w:pPr>
        <w:numPr>
          <w:ilvl w:val="0"/>
          <w:numId w:val="125"/>
        </w:numPr>
        <w:spacing w:before="0" w:after="0" w:line="36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Médico  </w:t>
      </w:r>
    </w:p>
    <w:p>
      <w:pPr>
        <w:numPr>
          <w:ilvl w:val="0"/>
          <w:numId w:val="125"/>
        </w:numPr>
        <w:spacing w:before="0" w:after="0" w:line="36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Sistema de Notificação (Email/SMS)  </w:t>
      </w:r>
    </w:p>
    <w:p>
      <w:pPr>
        <w:numPr>
          <w:ilvl w:val="0"/>
          <w:numId w:val="125"/>
        </w:numPr>
        <w:spacing w:before="0" w:after="0" w:line="36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Prontuário Eletrônico  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Diagrama: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8594" w:dyaOrig="6942">
          <v:rect xmlns:o="urn:schemas-microsoft-com:office:office" xmlns:v="urn:schemas-microsoft-com:vml" id="rectole0000000011" style="width:429.700000pt;height:347.1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            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8. DFD Nível Zero</w: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 </w:t>
      </w: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Processos Principais:</w:t>
      </w:r>
    </w:p>
    <w:p>
      <w:pPr>
        <w:numPr>
          <w:ilvl w:val="0"/>
          <w:numId w:val="135"/>
        </w:numPr>
        <w:spacing w:before="0" w:after="0" w:line="36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Gerenciamento de Cadastro</w:t>
      </w:r>
    </w:p>
    <w:p>
      <w:pPr>
        <w:numPr>
          <w:ilvl w:val="0"/>
          <w:numId w:val="135"/>
        </w:numPr>
        <w:spacing w:before="0" w:after="0" w:line="36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Agendamento de Consultas</w:t>
      </w:r>
    </w:p>
    <w:p>
      <w:pPr>
        <w:numPr>
          <w:ilvl w:val="0"/>
          <w:numId w:val="135"/>
        </w:numPr>
        <w:spacing w:before="0" w:after="0" w:line="36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Gerenciamento de Consultas</w:t>
      </w:r>
    </w:p>
    <w:p>
      <w:pPr>
        <w:numPr>
          <w:ilvl w:val="0"/>
          <w:numId w:val="135"/>
        </w:numPr>
        <w:spacing w:before="0" w:after="0" w:line="36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Envio de Notificações</w:t>
      </w:r>
    </w:p>
    <w:p>
      <w:pPr>
        <w:numPr>
          <w:ilvl w:val="0"/>
          <w:numId w:val="135"/>
        </w:numPr>
        <w:spacing w:before="0" w:after="0" w:line="36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Consulta de Histórico</w: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    </w: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Diagrama: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9205" w:dyaOrig="7046">
          <v:rect xmlns:o="urn:schemas-microsoft-com:office:office" xmlns:v="urn:schemas-microsoft-com:vml" id="rectole0000000012" style="width:460.250000pt;height:352.3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                               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9. DFD por Evento</w: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 </w:t>
      </w: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Eventos Identificados: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42"/>
        </w:numPr>
        <w:spacing w:before="0" w:after="0" w:line="36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Cadastro de Usuário</w:t>
      </w:r>
    </w:p>
    <w:p>
      <w:pPr>
        <w:numPr>
          <w:ilvl w:val="0"/>
          <w:numId w:val="142"/>
        </w:numPr>
        <w:spacing w:before="0" w:after="0" w:line="36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Agendamento de Consultas</w:t>
      </w:r>
    </w:p>
    <w:p>
      <w:pPr>
        <w:numPr>
          <w:ilvl w:val="0"/>
          <w:numId w:val="142"/>
        </w:numPr>
        <w:spacing w:before="0" w:after="0" w:line="36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Cancelamento de Consulta</w:t>
      </w:r>
    </w:p>
    <w:p>
      <w:pPr>
        <w:numPr>
          <w:ilvl w:val="0"/>
          <w:numId w:val="142"/>
        </w:numPr>
        <w:spacing w:before="0" w:after="0" w:line="36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Envio de Notificações</w:t>
      </w:r>
    </w:p>
    <w:p>
      <w:pPr>
        <w:numPr>
          <w:ilvl w:val="0"/>
          <w:numId w:val="142"/>
        </w:numPr>
        <w:spacing w:before="0" w:after="0" w:line="36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Consulta de historico</w: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Diagrama:</w:t>
      </w: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Evento: Cadastro de Usuário</w: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10205" w:dyaOrig="1853">
          <v:rect xmlns:o="urn:schemas-microsoft-com:office:office" xmlns:v="urn:schemas-microsoft-com:vml" id="rectole0000000013" style="width:510.250000pt;height:92.6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Evento: Agendamento de Consulta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0205" w:dyaOrig="3653">
          <v:rect xmlns:o="urn:schemas-microsoft-com:office:office" xmlns:v="urn:schemas-microsoft-com:vml" id="rectole0000000014" style="width:510.250000pt;height:182.6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Evento: Cancelamento de Consulta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10205" w:dyaOrig="3653">
          <v:rect xmlns:o="urn:schemas-microsoft-com:office:office" xmlns:v="urn:schemas-microsoft-com:vml" id="rectole0000000015" style="width:510.250000pt;height:182.6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Evento: Envio de Notificações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9166" w:dyaOrig="3362">
          <v:rect xmlns:o="urn:schemas-microsoft-com:office:office" xmlns:v="urn:schemas-microsoft-com:vml" id="rectole0000000016" style="width:458.300000pt;height:168.1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Evento: Visualização de histórico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925" w:dyaOrig="3730">
          <v:rect xmlns:o="urn:schemas-microsoft-com:office:office" xmlns:v="urn:schemas-microsoft-com:vml" id="rectole0000000017" style="width:446.250000pt;height:186.5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242424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10. DER / Diagrama de Classe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10.1 Artefato gráfico 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– </w:t>
      </w: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24"/>
          <w:shd w:fill="auto" w:val="clear"/>
        </w:rPr>
        <w:t xml:space="preserve">design do dom</w:t>
      </w: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24"/>
          <w:shd w:fill="auto" w:val="clear"/>
        </w:rPr>
        <w:t xml:space="preserve">ínio</w:t>
      </w: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Descrição Geral do Domínio: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 domínio é um sistema de agendamento de consultas médicas que envolve várias entidades, incluindo Pacientes, Médicos, Especialidades, Consultas, Horários, Endereços e Telefones. Essas entidades são interligadas para permitir a gestão completa de consultas médicas.</w:t>
      </w:r>
    </w:p>
    <w:p>
      <w:pPr>
        <w:spacing w:before="240" w:after="24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0205" w:dyaOrig="5346">
          <v:rect xmlns:o="urn:schemas-microsoft-com:office:office" xmlns:v="urn:schemas-microsoft-com:vml" id="rectole0000000018" style="width:510.250000pt;height:267.3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240" w:after="24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0333" w:dyaOrig="6210">
          <v:rect xmlns:o="urn:schemas-microsoft-com:office:office" xmlns:v="urn:schemas-microsoft-com:vml" id="rectole0000000019" style="width:516.650000pt;height:310.5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10.2 </w:t>
      </w:r>
      <w:r>
        <w:rPr>
          <w:rFonts w:ascii="Times New Roman" w:hAnsi="Times New Roman" w:cs="Times New Roman" w:eastAsia="Times New Roman"/>
          <w:color w:val="242424"/>
          <w:spacing w:val="0"/>
          <w:position w:val="0"/>
          <w:sz w:val="24"/>
          <w:shd w:fill="auto" w:val="clear"/>
        </w:rPr>
        <w:t xml:space="preserve">Dicionário de Dados (DDL)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-- MySQL Workbench Forward Engineering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SET @OLD_UNIQUE_CHECKS=@@UNIQUE_CHECKS, UNIQUE_CHECKS=0;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SET @OLD_FOREIGN_KEY_CHECKS=@@FOREIGN_KEY_CHECKS, FOREIGN_KEY_CHECKS=0;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SET @OLD_SQL_MODE=@@SQL_MODE, SQL_MODE='ONLY_FULL_GROUP_BY,STRICT_TRANS_TABLES,NO_ZERO_IN_DATE,NO_ZERO_DATE,ERROR_FOR_DIVISION_BY_ZERO,NO_ENGINE_SUBSTITUTION';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-- -----------------------------------------------------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-- Schema Clinica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-- -----------------------------------------------------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-- -----------------------------------------------------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-- Schema Clinica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-- -----------------------------------------------------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CREATE SCHEMA IF NOT EXISTS `Clinica` DEFAULT CHARACTER SET utf8 ;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USE `Clinica` ;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-- -----------------------------------------------------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-- Table `Clinica`.`PACIENTE`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-- -----------------------------------------------------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CREATE TABLE IF NOT EXISTS `Clinica`.`PACIENTE` (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`idPACIENTE` INT NOT NULL AUTO_INCREMENT,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`CPF` VARCHAR(11) NOT NULL,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`NOME` VARCHAR(50) NOT NULL,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`EMAIL` VARCHAR(50) NOT NULL,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`SENHA` VARCHAR(45) NOT NULL,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`N_PLANO` INT NULL,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PRIMARY KEY (`idPACIENTE`),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UNIQUE INDEX `CPF_UNIQUE` (`CPF` ASC) VISIBLE,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UNIQUE INDEX `EMAIL_UNIQUE` (`EMAIL` ASC) VISIBLE,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UNIQUE INDEX `ID_PLANO_UNIQUE` (`N_PLANO` ASC) VISIBLE)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ENGINE = InnoDB;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-- -----------------------------------------------------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-- Table `Clinica`.`TELEFONE`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-- -----------------------------------------------------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CREATE TABLE IF NOT EXISTS `Clinica`.`TELEFONE` (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`NUM_TELEFONE` INT NOT NULL,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`PACIENTE_idPACIENTE` INT NOT NULL,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UNIQUE INDEX `NUM_TELEFONE_UNIQUE` (`NUM_TELEFONE` ASC) VISIBLE,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PRIMARY KEY (`PACIENTE_idPACIENTE`, `NUM_TELEFONE`),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CONSTRAINT `fk_TELEFONE_PACIENTE`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FOREIGN KEY (`PACIENTE_idPACIENTE`)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REFERENCES `Clinica`.`PACIENTE` (`idPACIENTE`)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ON DELETE NO ACTION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ON UPDATE NO ACTION)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ENGINE = InnoDB;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-- -----------------------------------------------------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-- Table `Clinica`.`ENDERECO`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-- -----------------------------------------------------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CREATE TABLE IF NOT EXISTS `Clinica`.`ENDERECO` (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`CEP` INT NOT NULL,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`MUNICIPIO` VARCHAR(45) NOT NULL,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`BAIRRO` VARCHAR(45) NOT NULL,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`UF` CHAR(2) NOT NULL,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`LOGRADOURO` VARCHAR(50) NOT NULL,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`NUMERO` INT NOT NULL,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`PACIENTE_idPACIENTE` INT NOT NULL,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PRIMARY KEY (`CEP`, `PACIENTE_idPACIENTE`),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INDEX `fk_ENDERECO_PACIENTE1_idx` (`PACIENTE_idPACIENTE` ASC) VISIBLE,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CONSTRAINT `fk_ENDERECO_PACIENTE1`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FOREIGN KEY (`PACIENTE_idPACIENTE`)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REFERENCES `Clinica`.`PACIENTE` (`idPACIENTE`)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ON DELETE NO ACTION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ON UPDATE NO ACTION)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ENGINE = InnoDB;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-- -----------------------------------------------------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-- Table `Clinica`.`MEDICO`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-- -----------------------------------------------------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CREATE TABLE IF NOT EXISTS `Clinica`.`MEDICO` (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`ID_MEDICO` INT NOT NULL AUTO_INCREMENT,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`MEDICO` VARCHAR(50) NOT NULL,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`EMAIL` VARCHAR(50) NOT NULL,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`CRM` INT NOT NULL,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PRIMARY KEY (`ID_MEDICO`),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UNIQUE INDEX `EMAIL_UNIQUE` (`EMAIL` ASC) VISIBLE,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UNIQUE INDEX `CRM_UNIQUE` (`CRM` ASC) VISIBLE)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ENGINE = InnoDB;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-- -----------------------------------------------------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-- Table `Clinica`.`ESPECIALIDADE`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-- -----------------------------------------------------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CREATE TABLE IF NOT EXISTS `Clinica`.`ESPECIALIDADE` (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`ID_ESPECIALIDADE` INT NOT NULL,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`DESC_ESPEC` VARCHAR(45) NOT NULL,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PRIMARY KEY (`ID_ESPECIALIDADE`))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ENGINE = InnoDB;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-- -----------------------------------------------------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-- Table `Clinica`.`MEDICO_ESPECIALIDADE`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-- -----------------------------------------------------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CREATE TABLE IF NOT EXISTS `Clinica`.`MEDICO_ESPECIALIDADE` (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`MEDICO_ID_MEDICO` INT NOT NULL,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`ESPECIALIDADE_ID_ESPECIALIDADE` INT NOT NULL,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PRIMARY KEY (`MEDICO_ID_MEDICO`, `ESPECIALIDADE_ID_ESPECIALIDADE`),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INDEX `fk_MEDICO_has_ESPECIALIDADE_ESPECIALIDADE1_idx` (`ESPECIALIDADE_ID_ESPECIALIDADE` ASC) VISIBLE,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INDEX `fk_MEDICO_has_ESPECIALIDADE_MEDICO1_idx` (`MEDICO_ID_MEDICO` ASC) VISIBLE,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CONSTRAINT `fk_MEDICO_has_ESPECIALIDADE_MEDICO1`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FOREIGN KEY (`MEDICO_ID_MEDICO`)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REFERENCES `Clinica`.`MEDICO` (`ID_MEDICO`)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ON DELETE NO ACTION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ON UPDATE NO ACTION,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CONSTRAINT `fk_MEDICO_has_ESPECIALIDADE_ESPECIALIDADE1`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FOREIGN KEY (`ESPECIALIDADE_ID_ESPECIALIDADE`)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REFERENCES `Clinica`.`ESPECIALIDADE` (`ID_ESPECIALIDADE`)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ON DELETE NO ACTION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ON UPDATE NO ACTION)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ENGINE = InnoDB;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-- -----------------------------------------------------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-- Table `Clinica`.`HORARIO`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-- -----------------------------------------------------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CREATE TABLE IF NOT EXISTS `Clinica`.`HORARIO` (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`ID_AGENDA` INT NOT NULL AUTO_INCREMENT,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`DATA_HORA` DATETIME NOT NULL,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PRIMARY KEY (`ID_AGENDA`))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ENGINE = InnoDB;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-- -----------------------------------------------------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-- Table `Clinica`.`MEDICO_HORARIO`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-- -----------------------------------------------------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CREATE TABLE IF NOT EXISTS `Clinica`.`MEDICO_HORARIO` (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`HORARIO_ID_AGENDA` INT NOT NULL,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`MEDICO_ID_MEDICO` INT NOT NULL,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PRIMARY KEY (`HORARIO_ID_AGENDA`, `MEDICO_ID_MEDICO`),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INDEX `fk_HORARIO_has_MEDICO_MEDICO1_idx` (`MEDICO_ID_MEDICO` ASC) VISIBLE,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INDEX `fk_HORARIO_has_MEDICO_HORARIO1_idx` (`HORARIO_ID_AGENDA` ASC) VISIBLE,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CONSTRAINT `fk_HORARIO_has_MEDICO_HORARIO1`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FOREIGN KEY (`HORARIO_ID_AGENDA`)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REFERENCES `Clinica`.`HORARIO` (`ID_AGENDA`)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ON DELETE NO ACTION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ON UPDATE NO ACTION,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CONSTRAINT `fk_HORARIO_has_MEDICO_MEDICO1`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FOREIGN KEY (`MEDICO_ID_MEDICO`)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REFERENCES `Clinica`.`MEDICO` (`ID_MEDICO`)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ON DELETE NO ACTION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ON UPDATE NO ACTION)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ENGINE = InnoDB;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-- -----------------------------------------------------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-- Table `Clinica`.`CONSULTA`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-- -----------------------------------------------------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CREATE TABLE IF NOT EXISTS `Clinica`.`CONSULTA` (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`PACIENTE_idPACIENTE` INT NOT NULL,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`MEDICO_ID_MEDICO` INT NOT NULL,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`HORARIO_ID_AGENDA` INT NOT NULL,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PRIMARY KEY (`PACIENTE_idPACIENTE`, `MEDICO_ID_MEDICO`, `HORARIO_ID_AGENDA`),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INDEX `fk_PACIENTE_has_MEDICO_MEDICO1_idx` (`MEDICO_ID_MEDICO` ASC) VISIBLE,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INDEX `fk_PACIENTE_has_MEDICO_PACIENTE1_idx` (`PACIENTE_idPACIENTE` ASC) VISIBLE,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INDEX `fk_CONSULTA_HORARIO1_idx` (`HORARIO_ID_AGENDA` ASC) VISIBLE,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CONSTRAINT `fk_PACIENTE_has_MEDICO_PACIENTE1`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FOREIGN KEY (`PACIENTE_idPACIENTE`)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REFERENCES `Clinica`.`PACIENTE` (`idPACIENTE`)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ON DELETE NO ACTION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ON UPDATE NO ACTION,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CONSTRAINT `fk_PACIENTE_has_MEDICO_MEDICO1`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FOREIGN KEY (`MEDICO_ID_MEDICO`)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REFERENCES `Clinica`.`MEDICO` (`ID_MEDICO`)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ON DELETE NO ACTION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ON UPDATE NO ACTION,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CONSTRAINT `fk_CONSULTA_HORARIO1`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FOREIGN KEY (`HORARIO_ID_AGENDA`)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REFERENCES `Clinica`.`HORARIO` (`ID_AGENDA`)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ON DELETE NO ACTION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ON UPDATE NO ACTION)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ENGINE = InnoDB;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SET SQL_MODE=@OLD_SQL_MODE;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SET FOREIGN_KEY_CHECKS=@OLD_FOREIGN_KEY_CHECKS;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SET UNIQUE_CHECKS=@OLD_UNIQUE_CHECKS;</w:t>
      </w: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10.3 Modelo Comportamental (Relação Entidade Pai x Filha)</w:t>
      </w: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Descrição das Relações:</w:t>
      </w:r>
    </w:p>
    <w:p>
      <w:pPr>
        <w:spacing w:before="240" w:after="240" w:line="360"/>
        <w:ind w:right="0" w:left="72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PACIENTE -&gt; ENDEREÇO</w:t>
      </w:r>
    </w:p>
    <w:p>
      <w:pPr>
        <w:numPr>
          <w:ilvl w:val="0"/>
          <w:numId w:val="169"/>
        </w:numPr>
        <w:tabs>
          <w:tab w:val="left" w:pos="1440" w:leader="none"/>
        </w:tabs>
        <w:spacing w:before="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Um paciente pode ter um endereço.</w:t>
      </w:r>
    </w:p>
    <w:p>
      <w:pPr>
        <w:numPr>
          <w:ilvl w:val="0"/>
          <w:numId w:val="169"/>
        </w:numPr>
        <w:tabs>
          <w:tab w:val="left" w:pos="1440" w:leader="none"/>
        </w:tabs>
        <w:spacing w:before="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Relacionamento de 1:1 (Um para um).</w:t>
      </w:r>
    </w:p>
    <w:p>
      <w:pPr>
        <w:spacing w:before="240" w:after="240" w:line="360"/>
        <w:ind w:right="0" w:left="72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PACIENTE -&gt; TELEFONE</w:t>
      </w:r>
    </w:p>
    <w:p>
      <w:pPr>
        <w:numPr>
          <w:ilvl w:val="0"/>
          <w:numId w:val="171"/>
        </w:numPr>
        <w:tabs>
          <w:tab w:val="left" w:pos="1440" w:leader="none"/>
        </w:tabs>
        <w:spacing w:before="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Um paciente pode ter um ou mais telefones.</w:t>
      </w:r>
    </w:p>
    <w:p>
      <w:pPr>
        <w:numPr>
          <w:ilvl w:val="0"/>
          <w:numId w:val="171"/>
        </w:numPr>
        <w:tabs>
          <w:tab w:val="left" w:pos="1440" w:leader="none"/>
        </w:tabs>
        <w:spacing w:before="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Relacionamento de 1 (Um para muitos).</w:t>
      </w:r>
    </w:p>
    <w:p>
      <w:pPr>
        <w:spacing w:before="240" w:after="240" w:line="360"/>
        <w:ind w:right="0" w:left="72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240" w:after="240" w:line="360"/>
        <w:ind w:right="0" w:left="72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MEDICO -&gt; MEDICO_ESPECIALIDADE</w:t>
      </w:r>
    </w:p>
    <w:p>
      <w:pPr>
        <w:numPr>
          <w:ilvl w:val="0"/>
          <w:numId w:val="173"/>
        </w:numPr>
        <w:tabs>
          <w:tab w:val="left" w:pos="1440" w:leader="none"/>
        </w:tabs>
        <w:spacing w:before="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Um médico pode ter uma ou mais especialidades.</w:t>
      </w:r>
    </w:p>
    <w:p>
      <w:pPr>
        <w:numPr>
          <w:ilvl w:val="0"/>
          <w:numId w:val="173"/>
        </w:numPr>
        <w:tabs>
          <w:tab w:val="left" w:pos="1440" w:leader="none"/>
        </w:tabs>
        <w:spacing w:before="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Relacionamento de 1 (Um para muitos).</w:t>
      </w:r>
    </w:p>
    <w:p>
      <w:pPr>
        <w:spacing w:before="240" w:after="240" w:line="360"/>
        <w:ind w:right="0" w:left="72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240" w:after="240" w:line="360"/>
        <w:ind w:right="0" w:left="72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ESPECIALIDADE -&gt; MEDICO_ESPECIALIDADE</w:t>
      </w:r>
    </w:p>
    <w:p>
      <w:pPr>
        <w:numPr>
          <w:ilvl w:val="0"/>
          <w:numId w:val="175"/>
        </w:numPr>
        <w:tabs>
          <w:tab w:val="left" w:pos="1440" w:leader="none"/>
        </w:tabs>
        <w:spacing w:before="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Uma especialidade pode ser associada a um ou mais médicos.</w:t>
      </w:r>
    </w:p>
    <w:p>
      <w:pPr>
        <w:numPr>
          <w:ilvl w:val="0"/>
          <w:numId w:val="175"/>
        </w:numPr>
        <w:tabs>
          <w:tab w:val="left" w:pos="1440" w:leader="none"/>
        </w:tabs>
        <w:spacing w:before="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Relacionamento de 1 (Um para muitos).</w:t>
      </w:r>
    </w:p>
    <w:p>
      <w:pPr>
        <w:spacing w:before="240" w:after="240" w:line="360"/>
        <w:ind w:right="0" w:left="72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240" w:after="240" w:line="360"/>
        <w:ind w:right="0" w:left="72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HORARIO -&gt; MEDICO_HORARIO</w:t>
      </w:r>
    </w:p>
    <w:p>
      <w:pPr>
        <w:numPr>
          <w:ilvl w:val="0"/>
          <w:numId w:val="177"/>
        </w:numPr>
        <w:tabs>
          <w:tab w:val="left" w:pos="1440" w:leader="none"/>
        </w:tabs>
        <w:spacing w:before="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Um horário pode ser associado a um ou mais médicos.</w:t>
      </w:r>
    </w:p>
    <w:p>
      <w:pPr>
        <w:numPr>
          <w:ilvl w:val="0"/>
          <w:numId w:val="177"/>
        </w:numPr>
        <w:tabs>
          <w:tab w:val="left" w:pos="1440" w:leader="none"/>
        </w:tabs>
        <w:spacing w:before="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Relacionamento de 1 (Um para muitos).</w:t>
      </w:r>
    </w:p>
    <w:p>
      <w:pPr>
        <w:spacing w:before="240" w:after="240" w:line="360"/>
        <w:ind w:right="0" w:left="72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240" w:after="240" w:line="360"/>
        <w:ind w:right="0" w:left="72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MEDICO -&gt; MEDICO_HORARIO</w:t>
      </w:r>
    </w:p>
    <w:p>
      <w:pPr>
        <w:numPr>
          <w:ilvl w:val="0"/>
          <w:numId w:val="179"/>
        </w:numPr>
        <w:tabs>
          <w:tab w:val="left" w:pos="1440" w:leader="none"/>
        </w:tabs>
        <w:spacing w:before="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Um médico pode ter um ou mais horários.</w:t>
      </w:r>
    </w:p>
    <w:p>
      <w:pPr>
        <w:numPr>
          <w:ilvl w:val="0"/>
          <w:numId w:val="179"/>
        </w:numPr>
        <w:tabs>
          <w:tab w:val="left" w:pos="1440" w:leader="none"/>
        </w:tabs>
        <w:spacing w:before="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Relacionamento de 1 (Um para muitos).</w:t>
      </w:r>
    </w:p>
    <w:p>
      <w:pPr>
        <w:spacing w:before="240" w:after="240" w:line="360"/>
        <w:ind w:right="0" w:left="72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240" w:after="240" w:line="360"/>
        <w:ind w:right="0" w:left="72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PACIENTE, MEDICO, HORARIO -&gt; CONSULTA</w:t>
      </w:r>
    </w:p>
    <w:p>
      <w:pPr>
        <w:numPr>
          <w:ilvl w:val="0"/>
          <w:numId w:val="181"/>
        </w:numPr>
        <w:tabs>
          <w:tab w:val="left" w:pos="1440" w:leader="none"/>
        </w:tabs>
        <w:spacing w:before="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Uma consulta é agendada por um paciente com um médico em um horário específico.</w:t>
      </w:r>
    </w:p>
    <w:p>
      <w:pPr>
        <w:numPr>
          <w:ilvl w:val="0"/>
          <w:numId w:val="181"/>
        </w:numPr>
        <w:tabs>
          <w:tab w:val="left" w:pos="1440" w:leader="none"/>
        </w:tabs>
        <w:spacing w:before="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Relacionamento de N:N (Muitos para muitos para muitos), resolvido pela tabela de interseção "CONSULTA".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br/>
        <w:br/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 11. Políticas de Teste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 construção de um software pode introduzir uma série de desafios como a complexidade inerente, conformidade ao ambiente, mutabilidade (necessidade de evolução de funcionalidades) e Invisibilidade.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Desta forma softwares estão sujeitos à falhas, e para evitar que estes erros cheguem ao usuário, é fundamental introduzir atividades de teste em projetos de desenvolvimento de software.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 aplicação será testada da forma definida abaixo, utilizando a suíte Selenium: 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11.1 Teste de integração 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Para verificar se diferentes serviços da aplicação rodam bem em conjunto. No caso se a interação com o banco de dados está funcionando.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11.2 Teste funcional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Dado um input, verifica-se se foi retornado um valor específico do banco de dados de acordo com os requisitos da aplicação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11.3 Teste de segurança 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Para atestar a integridade da aplicação e mitigar possíveis falhas. Sanitizar entradas de dados para evitar SQL Injection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11.4 Teste de carga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 aplicação será submetida a um número de requisições para avaliar o funcionamento nessas condições (x usuários ao mesmo tempo)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12. Plano de Implantação da Aplicação de Agendamento de Consultas Médicas 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12.1 Homologação (Validação da Aplicação)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Metodologia: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Planejamento de Testes: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Definição de Escopo dos Testes: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- Ação: Identificar funcionalidades críticas da aplicação, como agendamento, cancelamento, notificações e histórico de consultas.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- Criação de Casos de Teste: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- Ação: Desenvolver casos de teste detalhados para cada funcionalidade, abrangendo cenários de sucesso e falha.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Execução de Testes:</w:t>
      </w:r>
    </w:p>
    <w:p>
      <w:pPr>
        <w:numPr>
          <w:ilvl w:val="0"/>
          <w:numId w:val="199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Testes Funcionais:</w:t>
      </w:r>
    </w:p>
    <w:p>
      <w:pPr>
        <w:numPr>
          <w:ilvl w:val="0"/>
          <w:numId w:val="199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Ação: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Validar cada funcionalidade conforme os requisitos especificados (ex.: verificar se o agendamento de consultas funciona corretamente).</w:t>
      </w:r>
    </w:p>
    <w:p>
      <w:pPr>
        <w:numPr>
          <w:ilvl w:val="0"/>
          <w:numId w:val="199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Testes de Integração:</w:t>
      </w:r>
    </w:p>
    <w:p>
      <w:pPr>
        <w:numPr>
          <w:ilvl w:val="0"/>
          <w:numId w:val="199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Ação: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Garantir que os diferentes módulos da aplicação funcionem corretamente em conjunto.</w:t>
      </w:r>
    </w:p>
    <w:p>
      <w:pPr>
        <w:numPr>
          <w:ilvl w:val="0"/>
          <w:numId w:val="199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Testes de Usabilidade:</w:t>
      </w:r>
    </w:p>
    <w:p>
      <w:pPr>
        <w:numPr>
          <w:ilvl w:val="0"/>
          <w:numId w:val="199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Ação: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Conduzir testes com usuários reais para avaliar a facilidade de uso da aplicação.</w:t>
      </w:r>
    </w:p>
    <w:p>
      <w:pPr>
        <w:numPr>
          <w:ilvl w:val="0"/>
          <w:numId w:val="199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Testes de Desempenho:</w:t>
      </w:r>
    </w:p>
    <w:p>
      <w:pPr>
        <w:numPr>
          <w:ilvl w:val="0"/>
          <w:numId w:val="199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Ação: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Utilizar ferramentas de teste de carga para simular múltiplos usuários e medir o desempenho da aplicação.</w:t>
      </w: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Relatório de Resultados:</w:t>
      </w:r>
    </w:p>
    <w:p>
      <w:pPr>
        <w:numPr>
          <w:ilvl w:val="0"/>
          <w:numId w:val="208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Documentação dos Resultados:</w:t>
      </w:r>
    </w:p>
    <w:p>
      <w:pPr>
        <w:numPr>
          <w:ilvl w:val="0"/>
          <w:numId w:val="208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Ação: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Registrar todos os resultados dos testes, especialmente falhas e bugs encontrados.</w:t>
      </w:r>
    </w:p>
    <w:p>
      <w:pPr>
        <w:numPr>
          <w:ilvl w:val="0"/>
          <w:numId w:val="208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Revisão e Correção:</w:t>
      </w:r>
    </w:p>
    <w:p>
      <w:pPr>
        <w:numPr>
          <w:ilvl w:val="0"/>
          <w:numId w:val="208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Ação: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Corrigir os problemas identificados e reexecutar os testes para assegurar que foram resolvidos.</w:t>
      </w: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Ferramentas Utilizadas:</w:t>
      </w:r>
    </w:p>
    <w:p>
      <w:pPr>
        <w:numPr>
          <w:ilvl w:val="0"/>
          <w:numId w:val="213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JIRA: Para gerenciar casos de teste e rastrear bugs.</w:t>
      </w:r>
    </w:p>
    <w:p>
      <w:pPr>
        <w:numPr>
          <w:ilvl w:val="0"/>
          <w:numId w:val="213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Selenium: Para automação de testes de interface.</w:t>
      </w:r>
    </w:p>
    <w:p>
      <w:pPr>
        <w:numPr>
          <w:ilvl w:val="0"/>
          <w:numId w:val="213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JMeter: Para testes de desempenho e carga.</w:t>
      </w:r>
    </w:p>
    <w:p>
      <w:pPr>
        <w:numPr>
          <w:ilvl w:val="0"/>
          <w:numId w:val="213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Postman: Para testes de APIs.</w:t>
      </w: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13. Instalação</w:t>
      </w: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Metodologia:</w:t>
      </w: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13.1 Preparação do Ambiente:</w:t>
      </w:r>
    </w:p>
    <w:p>
      <w:pPr>
        <w:numPr>
          <w:ilvl w:val="0"/>
          <w:numId w:val="215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Configuração de Servidores:</w:t>
      </w:r>
    </w:p>
    <w:p>
      <w:pPr>
        <w:numPr>
          <w:ilvl w:val="0"/>
          <w:numId w:val="215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Ação: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Provisionar servidores na nuvem (AWS, Azure, Google Cloud) ou em um data center local.</w:t>
      </w:r>
    </w:p>
    <w:p>
      <w:pPr>
        <w:numPr>
          <w:ilvl w:val="0"/>
          <w:numId w:val="215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Ação: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Configurar sistemas operacionais e dependências necessárias.</w:t>
      </w:r>
    </w:p>
    <w:p>
      <w:pPr>
        <w:numPr>
          <w:ilvl w:val="0"/>
          <w:numId w:val="215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Configuração de Banco de Dados:</w:t>
      </w:r>
    </w:p>
    <w:p>
      <w:pPr>
        <w:numPr>
          <w:ilvl w:val="0"/>
          <w:numId w:val="215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Ação: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Instalar e configurar o banco de dados (MySQL, PostgreSQL) necessário para a aplicação.</w:t>
      </w: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13.2 Instalação da Aplicação:</w:t>
      </w:r>
    </w:p>
    <w:p>
      <w:pPr>
        <w:numPr>
          <w:ilvl w:val="0"/>
          <w:numId w:val="220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Deploy Automatizado:</w:t>
      </w:r>
    </w:p>
    <w:p>
      <w:pPr>
        <w:numPr>
          <w:ilvl w:val="0"/>
          <w:numId w:val="220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Ação: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Criar scripts de deploy utilizando Ansible para automatizar a instalação da aplicação no ambiente de produção.</w:t>
      </w:r>
    </w:p>
    <w:p>
      <w:pPr>
        <w:numPr>
          <w:ilvl w:val="0"/>
          <w:numId w:val="220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Configuração de Parâmetros:</w:t>
      </w:r>
    </w:p>
    <w:p>
      <w:pPr>
        <w:numPr>
          <w:ilvl w:val="0"/>
          <w:numId w:val="220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Ação: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Ajustar configurações específicas da aplicação, como variáveis de ambiente, conexões de banco de dados e parâmetros de rede.</w:t>
      </w: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13.3 Validação Pós-Instalação:</w:t>
      </w:r>
    </w:p>
    <w:p>
      <w:pPr>
        <w:numPr>
          <w:ilvl w:val="0"/>
          <w:numId w:val="225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Testes de Smoke:</w:t>
      </w:r>
    </w:p>
    <w:p>
      <w:pPr>
        <w:numPr>
          <w:ilvl w:val="0"/>
          <w:numId w:val="225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Ação: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Realizar testes básicos para garantir que a aplicação foi instalada corretamente e está funcionando.</w:t>
      </w:r>
    </w:p>
    <w:p>
      <w:pPr>
        <w:numPr>
          <w:ilvl w:val="0"/>
          <w:numId w:val="225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Monitoramento Inicial:</w:t>
      </w:r>
    </w:p>
    <w:p>
      <w:pPr>
        <w:numPr>
          <w:ilvl w:val="0"/>
          <w:numId w:val="225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Ação: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Configurar ferramentas de monitoramento como Nagios para acompanhar a saúde do sistema.</w:t>
      </w: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Ferramentas Utilizadas:</w:t>
      </w:r>
    </w:p>
    <w:p>
      <w:pPr>
        <w:numPr>
          <w:ilvl w:val="0"/>
          <w:numId w:val="230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Docker e Kubernetes: Para orquestração de contêineres e deploy contínuo.</w:t>
      </w:r>
    </w:p>
    <w:p>
      <w:pPr>
        <w:numPr>
          <w:ilvl w:val="0"/>
          <w:numId w:val="230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Ansible: Para automação de infraestrutura e configuração.</w:t>
      </w:r>
    </w:p>
    <w:p>
      <w:pPr>
        <w:numPr>
          <w:ilvl w:val="0"/>
          <w:numId w:val="230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Nagios: Para monitoramento do ambiente de produção.</w:t>
      </w: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14. Treinamento</w:t>
      </w: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Metodologia:</w:t>
      </w: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14.1 Desenvolvimento de Material de Treinamento:</w:t>
      </w:r>
    </w:p>
    <w:p>
      <w:pPr>
        <w:numPr>
          <w:ilvl w:val="0"/>
          <w:numId w:val="232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Manuais e Tutoriais:</w:t>
      </w:r>
    </w:p>
    <w:p>
      <w:pPr>
        <w:numPr>
          <w:ilvl w:val="0"/>
          <w:numId w:val="232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Ação: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Criar documentação detalhada que explique como utilizar a aplicação, com capturas de tela e instruções passo a passo.</w:t>
      </w:r>
    </w:p>
    <w:p>
      <w:pPr>
        <w:numPr>
          <w:ilvl w:val="0"/>
          <w:numId w:val="232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Vídeos Instrutivos:</w:t>
      </w:r>
    </w:p>
    <w:p>
      <w:pPr>
        <w:numPr>
          <w:ilvl w:val="0"/>
          <w:numId w:val="232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Ação: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Produzir vídeos que demonstrem o uso da aplicação, como agendar uma consulta ou visualizar o histórico de consultas.</w:t>
      </w: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14.2 Sessões de Treinamento:</w:t>
      </w:r>
    </w:p>
    <w:p>
      <w:pPr>
        <w:numPr>
          <w:ilvl w:val="0"/>
          <w:numId w:val="237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Workshops Presenciais / Online:</w:t>
      </w:r>
    </w:p>
    <w:p>
      <w:pPr>
        <w:numPr>
          <w:ilvl w:val="0"/>
          <w:numId w:val="237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Ação: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Organizar sessões de treinamento ao vivo (presenciais ou via Zoom) para demonstrar as principais funcionalidades e responder perguntas dos usuários.</w:t>
      </w:r>
    </w:p>
    <w:p>
      <w:pPr>
        <w:numPr>
          <w:ilvl w:val="0"/>
          <w:numId w:val="237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Sessões de Q&amp;A:</w:t>
      </w:r>
    </w:p>
    <w:p>
      <w:pPr>
        <w:numPr>
          <w:ilvl w:val="0"/>
          <w:numId w:val="237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Ação: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Realizar sessões regulares de perguntas e respostas para esclarecer dúvidas dos usuários.</w:t>
      </w: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14.3 Suporte Contínuo:</w:t>
      </w:r>
    </w:p>
    <w:p>
      <w:pPr>
        <w:numPr>
          <w:ilvl w:val="0"/>
          <w:numId w:val="242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Help Desk:</w:t>
      </w:r>
    </w:p>
    <w:p>
      <w:pPr>
        <w:numPr>
          <w:ilvl w:val="0"/>
          <w:numId w:val="242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Ação: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Estabelecer um canal de suporte via Zendesk para resolver problemas e dúvidas dos usuários.</w:t>
      </w:r>
    </w:p>
    <w:p>
      <w:pPr>
        <w:numPr>
          <w:ilvl w:val="0"/>
          <w:numId w:val="242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FAQs e Base de Conhecimento:</w:t>
      </w:r>
    </w:p>
    <w:p>
      <w:pPr>
        <w:numPr>
          <w:ilvl w:val="0"/>
          <w:numId w:val="242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Ação: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Manter uma base de conhecimento com perguntas frequentes e soluções para problemas comuns.</w:t>
      </w: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Ferramentas Utilizadas:</w:t>
      </w:r>
    </w:p>
    <w:p>
      <w:pPr>
        <w:numPr>
          <w:ilvl w:val="0"/>
          <w:numId w:val="247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Zoom: Para realizar workshops e sessões de treinamento online.</w:t>
      </w:r>
    </w:p>
    <w:p>
      <w:pPr>
        <w:numPr>
          <w:ilvl w:val="0"/>
          <w:numId w:val="247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Camtasia: Para criação de vídeos instrutivos.</w:t>
      </w:r>
    </w:p>
    <w:p>
      <w:pPr>
        <w:numPr>
          <w:ilvl w:val="0"/>
          <w:numId w:val="247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Zendesk: Para gerenciamento de suporte e help desk.</w:t>
      </w:r>
    </w:p>
    <w:p>
      <w:pPr>
        <w:numPr>
          <w:ilvl w:val="0"/>
          <w:numId w:val="247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Confluence: Para criação e manutenção de bases de conhecimento e FAQs.</w:t>
      </w: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Passo a Passo para Execução:</w:t>
      </w: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15. Homologação:</w:t>
      </w:r>
    </w:p>
    <w:p>
      <w:pPr>
        <w:numPr>
          <w:ilvl w:val="0"/>
          <w:numId w:val="249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Ação: Configurar o JIRA para gerenciar casos de teste e criar testes automatizados com Selenium.</w:t>
      </w:r>
    </w:p>
    <w:p>
      <w:pPr>
        <w:numPr>
          <w:ilvl w:val="0"/>
          <w:numId w:val="249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Ação: Realizar testes de carga e desempenho com JMeter.</w:t>
      </w:r>
    </w:p>
    <w:p>
      <w:pPr>
        <w:numPr>
          <w:ilvl w:val="0"/>
          <w:numId w:val="249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Ação: Documentar todos os resultados no JIRA, corrigir bugs e reexecutar testes conforme necessário.</w:t>
      </w: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15.1 Instalação:</w:t>
      </w:r>
    </w:p>
    <w:p>
      <w:pPr>
        <w:numPr>
          <w:ilvl w:val="0"/>
          <w:numId w:val="251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Ação: Provisionar servidores na plataforma de nuvem escolhida.</w:t>
      </w:r>
    </w:p>
    <w:p>
      <w:pPr>
        <w:numPr>
          <w:ilvl w:val="0"/>
          <w:numId w:val="251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Ação: Configurar o ambiente de produção e o banco de dados.</w:t>
      </w:r>
    </w:p>
    <w:p>
      <w:pPr>
        <w:numPr>
          <w:ilvl w:val="0"/>
          <w:numId w:val="251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Ação: Utilizar Ansible para automatizar o deploy da aplicação.</w:t>
      </w:r>
    </w:p>
    <w:p>
      <w:pPr>
        <w:numPr>
          <w:ilvl w:val="0"/>
          <w:numId w:val="251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Ação: Realizar testes de smoke e configurar monitoramento com Nagios.</w:t>
      </w: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15.2 Treinamento:</w:t>
      </w:r>
    </w:p>
    <w:p>
      <w:pPr>
        <w:numPr>
          <w:ilvl w:val="0"/>
          <w:numId w:val="253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Ação: Criar manuais detalhados e vídeos instrutivos com Camtasia.</w:t>
      </w:r>
    </w:p>
    <w:p>
      <w:pPr>
        <w:numPr>
          <w:ilvl w:val="0"/>
          <w:numId w:val="253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Ação: Organizar workshops de treinamento via Zoom.</w:t>
      </w:r>
    </w:p>
    <w:p>
      <w:pPr>
        <w:numPr>
          <w:ilvl w:val="0"/>
          <w:numId w:val="253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Ação: Estabelecer um help desk com Zendesk e criar uma base de conhecimento no Confluence.</w:t>
      </w:r>
    </w:p>
    <w:p>
      <w:pPr>
        <w:keepNext w:val="true"/>
        <w:keepLine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16. Aplicação Protótipo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40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https://youtu.be/JxXAX7RBDjM</w:t>
        </w:r>
      </w:hyperlink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9864" w:dyaOrig="5724">
          <v:rect xmlns:o="urn:schemas-microsoft-com:office:office" xmlns:v="urn:schemas-microsoft-com:vml" id="rectole0000000020" style="width:493.200000pt;height:286.200000pt" o:preferrelative="t" o:ole="">
            <o:lock v:ext="edit"/>
            <v:imagedata xmlns:r="http://schemas.openxmlformats.org/officeDocument/2006/relationships" r:id="docRId42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1"/>
        </w:object>
      </w:r>
    </w:p>
    <w:p>
      <w:pPr>
        <w:spacing w:before="0" w:after="0" w:line="240"/>
        <w:ind w:right="0" w:left="0" w:firstLine="0"/>
        <w:jc w:val="both"/>
        <w:rPr>
          <w:rFonts w:ascii="Roboto" w:hAnsi="Roboto" w:cs="Roboto" w:eastAsia="Roboto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</w: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abstractNum w:abstractNumId="132">
    <w:lvl w:ilvl="0">
      <w:start w:val="1"/>
      <w:numFmt w:val="bullet"/>
      <w:lvlText w:val="•"/>
    </w:lvl>
  </w:abstractNum>
  <w:abstractNum w:abstractNumId="138">
    <w:lvl w:ilvl="0">
      <w:start w:val="1"/>
      <w:numFmt w:val="bullet"/>
      <w:lvlText w:val="•"/>
    </w:lvl>
  </w:abstractNum>
  <w:abstractNum w:abstractNumId="144">
    <w:lvl w:ilvl="0">
      <w:start w:val="1"/>
      <w:numFmt w:val="bullet"/>
      <w:lvlText w:val="•"/>
    </w:lvl>
  </w:abstractNum>
  <w:abstractNum w:abstractNumId="150">
    <w:lvl w:ilvl="0">
      <w:start w:val="1"/>
      <w:numFmt w:val="bullet"/>
      <w:lvlText w:val="•"/>
    </w:lvl>
  </w:abstractNum>
  <w:abstractNum w:abstractNumId="156">
    <w:lvl w:ilvl="0">
      <w:start w:val="1"/>
      <w:numFmt w:val="bullet"/>
      <w:lvlText w:val="•"/>
    </w:lvl>
  </w:abstractNum>
  <w:abstractNum w:abstractNumId="162">
    <w:lvl w:ilvl="0">
      <w:start w:val="1"/>
      <w:numFmt w:val="bullet"/>
      <w:lvlText w:val="•"/>
    </w:lvl>
  </w:abstractNum>
  <w:abstractNum w:abstractNumId="168">
    <w:lvl w:ilvl="0">
      <w:start w:val="1"/>
      <w:numFmt w:val="bullet"/>
      <w:lvlText w:val="•"/>
    </w:lvl>
  </w:abstractNum>
  <w:abstractNum w:abstractNumId="174">
    <w:lvl w:ilvl="0">
      <w:start w:val="1"/>
      <w:numFmt w:val="bullet"/>
      <w:lvlText w:val="•"/>
    </w:lvl>
  </w:abstractNum>
  <w:abstractNum w:abstractNumId="180">
    <w:lvl w:ilvl="0">
      <w:start w:val="1"/>
      <w:numFmt w:val="bullet"/>
      <w:lvlText w:val="•"/>
    </w:lvl>
  </w:abstractNum>
  <w:abstractNum w:abstractNumId="186">
    <w:lvl w:ilvl="0">
      <w:start w:val="1"/>
      <w:numFmt w:val="bullet"/>
      <w:lvlText w:val="•"/>
    </w:lvl>
  </w:abstractNum>
  <w:abstractNum w:abstractNumId="192">
    <w:lvl w:ilvl="0">
      <w:start w:val="1"/>
      <w:numFmt w:val="bullet"/>
      <w:lvlText w:val="•"/>
    </w:lvl>
  </w:abstractNum>
  <w:abstractNum w:abstractNumId="198">
    <w:lvl w:ilvl="0">
      <w:start w:val="1"/>
      <w:numFmt w:val="bullet"/>
      <w:lvlText w:val="•"/>
    </w:lvl>
  </w:abstractNum>
  <w:abstractNum w:abstractNumId="204">
    <w:lvl w:ilvl="0">
      <w:start w:val="1"/>
      <w:numFmt w:val="bullet"/>
      <w:lvlText w:val="•"/>
    </w:lvl>
  </w:abstractNum>
  <w:abstractNum w:abstractNumId="210">
    <w:lvl w:ilvl="0">
      <w:start w:val="1"/>
      <w:numFmt w:val="bullet"/>
      <w:lvlText w:val="•"/>
    </w:lvl>
  </w:abstractNum>
  <w:abstractNum w:abstractNumId="216">
    <w:lvl w:ilvl="0">
      <w:start w:val="1"/>
      <w:numFmt w:val="bullet"/>
      <w:lvlText w:val="•"/>
    </w:lvl>
  </w:abstractNum>
  <w:abstractNum w:abstractNumId="222">
    <w:lvl w:ilvl="0">
      <w:start w:val="1"/>
      <w:numFmt w:val="bullet"/>
      <w:lvlText w:val="•"/>
    </w:lvl>
  </w:abstractNum>
  <w:abstractNum w:abstractNumId="228">
    <w:lvl w:ilvl="0">
      <w:start w:val="1"/>
      <w:numFmt w:val="bullet"/>
      <w:lvlText w:val="•"/>
    </w:lvl>
  </w:abstractNum>
  <w:abstractNum w:abstractNumId="234">
    <w:lvl w:ilvl="0">
      <w:start w:val="1"/>
      <w:numFmt w:val="bullet"/>
      <w:lvlText w:val="•"/>
    </w:lvl>
  </w:abstractNum>
  <w:abstractNum w:abstractNumId="240">
    <w:lvl w:ilvl="0">
      <w:start w:val="1"/>
      <w:numFmt w:val="bullet"/>
      <w:lvlText w:val="•"/>
    </w:lvl>
  </w:abstractNum>
  <w:num w:numId="18">
    <w:abstractNumId w:val="240"/>
  </w:num>
  <w:num w:numId="20">
    <w:abstractNumId w:val="234"/>
  </w:num>
  <w:num w:numId="37">
    <w:abstractNumId w:val="228"/>
  </w:num>
  <w:num w:numId="48">
    <w:abstractNumId w:val="222"/>
  </w:num>
  <w:num w:numId="50">
    <w:abstractNumId w:val="216"/>
  </w:num>
  <w:num w:numId="54">
    <w:abstractNumId w:val="210"/>
  </w:num>
  <w:num w:numId="57">
    <w:abstractNumId w:val="204"/>
  </w:num>
  <w:num w:numId="60">
    <w:abstractNumId w:val="198"/>
  </w:num>
  <w:num w:numId="63">
    <w:abstractNumId w:val="192"/>
  </w:num>
  <w:num w:numId="66">
    <w:abstractNumId w:val="186"/>
  </w:num>
  <w:num w:numId="69">
    <w:abstractNumId w:val="180"/>
  </w:num>
  <w:num w:numId="72">
    <w:abstractNumId w:val="174"/>
  </w:num>
  <w:num w:numId="75">
    <w:abstractNumId w:val="168"/>
  </w:num>
  <w:num w:numId="78">
    <w:abstractNumId w:val="162"/>
  </w:num>
  <w:num w:numId="91">
    <w:abstractNumId w:val="156"/>
  </w:num>
  <w:num w:numId="97">
    <w:abstractNumId w:val="150"/>
  </w:num>
  <w:num w:numId="114">
    <w:abstractNumId w:val="144"/>
  </w:num>
  <w:num w:numId="125">
    <w:abstractNumId w:val="138"/>
  </w:num>
  <w:num w:numId="135">
    <w:abstractNumId w:val="132"/>
  </w:num>
  <w:num w:numId="142">
    <w:abstractNumId w:val="126"/>
  </w:num>
  <w:num w:numId="169">
    <w:abstractNumId w:val="120"/>
  </w:num>
  <w:num w:numId="171">
    <w:abstractNumId w:val="114"/>
  </w:num>
  <w:num w:numId="173">
    <w:abstractNumId w:val="108"/>
  </w:num>
  <w:num w:numId="175">
    <w:abstractNumId w:val="102"/>
  </w:num>
  <w:num w:numId="177">
    <w:abstractNumId w:val="96"/>
  </w:num>
  <w:num w:numId="179">
    <w:abstractNumId w:val="90"/>
  </w:num>
  <w:num w:numId="181">
    <w:abstractNumId w:val="84"/>
  </w:num>
  <w:num w:numId="199">
    <w:abstractNumId w:val="78"/>
  </w:num>
  <w:num w:numId="208">
    <w:abstractNumId w:val="72"/>
  </w:num>
  <w:num w:numId="213">
    <w:abstractNumId w:val="66"/>
  </w:num>
  <w:num w:numId="215">
    <w:abstractNumId w:val="60"/>
  </w:num>
  <w:num w:numId="220">
    <w:abstractNumId w:val="54"/>
  </w:num>
  <w:num w:numId="225">
    <w:abstractNumId w:val="48"/>
  </w:num>
  <w:num w:numId="230">
    <w:abstractNumId w:val="42"/>
  </w:num>
  <w:num w:numId="232">
    <w:abstractNumId w:val="36"/>
  </w:num>
  <w:num w:numId="237">
    <w:abstractNumId w:val="30"/>
  </w:num>
  <w:num w:numId="242">
    <w:abstractNumId w:val="24"/>
  </w:num>
  <w:num w:numId="247">
    <w:abstractNumId w:val="18"/>
  </w:num>
  <w:num w:numId="249">
    <w:abstractNumId w:val="12"/>
  </w:num>
  <w:num w:numId="251">
    <w:abstractNumId w:val="6"/>
  </w:num>
  <w:num w:numId="253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Mode="External" Target="https://youtu.be/JxXAX7RBDjM" Id="docRId40" Type="http://schemas.openxmlformats.org/officeDocument/2006/relationships/hyperlink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embeddings/oleObject19.bin" Id="docRId38" Type="http://schemas.openxmlformats.org/officeDocument/2006/relationships/oleObject" /><Relationship Target="numbering.xml" Id="docRId43" Type="http://schemas.openxmlformats.org/officeDocument/2006/relationships/numbering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19.wmf" Id="docRId39" Type="http://schemas.openxmlformats.org/officeDocument/2006/relationships/image" /><Relationship Target="media/image20.wmf" Id="docRId42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styles.xml" Id="docRId44" Type="http://schemas.openxmlformats.org/officeDocument/2006/relationships/styles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embeddings/oleObject20.bin" Id="docRId41" Type="http://schemas.openxmlformats.org/officeDocument/2006/relationships/oleObject" /><Relationship Target="embeddings/oleObject4.bin" Id="docRId8" Type="http://schemas.openxmlformats.org/officeDocument/2006/relationships/oleObject" /></Relationships>
</file>